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6C" w:rsidRPr="0092020D" w:rsidRDefault="008D7A0E" w:rsidP="009A73E4">
      <w:pPr>
        <w:spacing w:after="0"/>
        <w:jc w:val="both"/>
        <w:rPr>
          <w:rFonts w:ascii="Malgun Gothic Semilight" w:eastAsia="Malgun Gothic Semilight" w:hAnsi="Malgun Gothic Semilight" w:cs="Malgun Gothic Semilight"/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D352035" wp14:editId="4A21476D">
            <wp:simplePos x="0" y="0"/>
            <wp:positionH relativeFrom="column">
              <wp:posOffset>4831715</wp:posOffset>
            </wp:positionH>
            <wp:positionV relativeFrom="paragraph">
              <wp:posOffset>107950</wp:posOffset>
            </wp:positionV>
            <wp:extent cx="1127760" cy="533400"/>
            <wp:effectExtent l="0" t="0" r="0" b="0"/>
            <wp:wrapSquare wrapText="bothSides"/>
            <wp:docPr id="2" name="Picture 2" descr="NF-Logo-RGB_Logo payoff -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-Logo-RGB_Logo payoff - Or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7596" b="11299"/>
                    <a:stretch/>
                  </pic:blipFill>
                  <pic:spPr bwMode="auto">
                    <a:xfrm>
                      <a:off x="0" y="0"/>
                      <a:ext cx="1127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20D">
        <w:rPr>
          <w:rFonts w:ascii="Malgun Gothic Semilight" w:eastAsia="Malgun Gothic Semilight" w:hAnsi="Malgun Gothic Semilight" w:cs="Malgun Gothic Semilight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3B35588" wp14:editId="11E50386">
            <wp:simplePos x="0" y="0"/>
            <wp:positionH relativeFrom="column">
              <wp:posOffset>-1270</wp:posOffset>
            </wp:positionH>
            <wp:positionV relativeFrom="paragraph">
              <wp:posOffset>11430</wp:posOffset>
            </wp:positionV>
            <wp:extent cx="1118235" cy="622300"/>
            <wp:effectExtent l="0" t="0" r="0" b="0"/>
            <wp:wrapTight wrapText="bothSides">
              <wp:wrapPolygon edited="0">
                <wp:start x="6991" y="0"/>
                <wp:lineTo x="2576" y="5951"/>
                <wp:lineTo x="1472" y="7935"/>
                <wp:lineTo x="2208" y="11241"/>
                <wp:lineTo x="0" y="18514"/>
                <wp:lineTo x="0" y="21159"/>
                <wp:lineTo x="8463" y="21159"/>
                <wp:lineTo x="10303" y="21159"/>
                <wp:lineTo x="17663" y="21159"/>
                <wp:lineTo x="18399" y="19176"/>
                <wp:lineTo x="15087" y="11241"/>
                <wp:lineTo x="18031" y="8596"/>
                <wp:lineTo x="17295" y="6612"/>
                <wp:lineTo x="9567" y="0"/>
                <wp:lineTo x="6991" y="0"/>
              </wp:wrapPolygon>
            </wp:wrapTight>
            <wp:docPr id="4" name="Image 4" descr="logo_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BCA" w:rsidRPr="0092020D" w:rsidRDefault="001B6BCA" w:rsidP="00AE2E35">
      <w:pPr>
        <w:spacing w:after="120"/>
        <w:jc w:val="both"/>
        <w:rPr>
          <w:rFonts w:ascii="Malgun Gothic Semilight" w:eastAsia="Malgun Gothic Semilight" w:hAnsi="Malgun Gothic Semilight" w:cs="Malgun Gothic Semilight"/>
          <w:b/>
          <w:sz w:val="24"/>
          <w:szCs w:val="24"/>
          <w:lang w:val="en-US"/>
        </w:rPr>
      </w:pPr>
    </w:p>
    <w:p w:rsidR="00A340B0" w:rsidRPr="0030683C" w:rsidRDefault="008D7A0E" w:rsidP="00C16B26">
      <w:pPr>
        <w:spacing w:after="0"/>
        <w:jc w:val="center"/>
        <w:rPr>
          <w:rFonts w:ascii="Malgun Gothic Semilight" w:eastAsia="Malgun Gothic Semilight" w:hAnsi="Malgun Gothic Semilight" w:cs="Malgun Gothic Semilight"/>
          <w:b/>
          <w:sz w:val="20"/>
          <w:szCs w:val="24"/>
          <w:u w:val="single"/>
          <w:lang w:val="en-US"/>
        </w:rPr>
      </w:pPr>
      <w:r>
        <w:rPr>
          <w:rFonts w:ascii="Malgun Gothic Semilight" w:eastAsia="Malgun Gothic Semilight" w:hAnsi="Malgun Gothic Semilight" w:cs="Malgun Gothic Semilight"/>
          <w:b/>
          <w:sz w:val="20"/>
          <w:szCs w:val="24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9.2pt;height:185.4pt">
            <v:imagedata r:id="rId10" o:title="Young Talent 2018 - Bannière" cropbottom="33187f"/>
          </v:shape>
        </w:pict>
      </w:r>
    </w:p>
    <w:p w:rsidR="003A44E5" w:rsidRPr="00481838" w:rsidRDefault="001E3DD3" w:rsidP="00C16B26">
      <w:pPr>
        <w:spacing w:after="0"/>
        <w:jc w:val="center"/>
        <w:rPr>
          <w:rFonts w:ascii="Malgun Gothic" w:eastAsia="Malgun Gothic" w:hAnsi="Malgun Gothic" w:cs="Malgun Gothic Semilight"/>
          <w:b/>
          <w:i/>
          <w:sz w:val="24"/>
          <w:szCs w:val="24"/>
          <w:lang w:val="en-US"/>
        </w:rPr>
      </w:pPr>
      <w:r w:rsidRPr="00481838">
        <w:rPr>
          <w:rFonts w:ascii="Malgun Gothic" w:eastAsia="Malgun Gothic" w:hAnsi="Malgun Gothic" w:cs="Malgun Gothic Semilight"/>
          <w:b/>
          <w:sz w:val="24"/>
          <w:szCs w:val="24"/>
          <w:lang w:val="en-US"/>
        </w:rPr>
        <w:t>Application form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Name: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Date of birth: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University: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>Discipline/Field of study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>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>Diploma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and year of 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(expected)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graduation: 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ab/>
        <w:t xml:space="preserve">Master: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sym w:font="Monotype Sorts" w:char="F06F"/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in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____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ab/>
        <w:t xml:space="preserve"> PhD: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sym w:font="Monotype Sorts" w:char="F06F"/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in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____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Postal address: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Telephone number and e-mail address:</w:t>
      </w:r>
    </w:p>
    <w:p w:rsidR="00BA237C" w:rsidRPr="00A340B0" w:rsidRDefault="00BA237C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lang w:val="en-GB"/>
        </w:rPr>
      </w:pPr>
    </w:p>
    <w:p w:rsidR="00AE2E35" w:rsidRPr="00A340B0" w:rsidRDefault="00800BDB" w:rsidP="000062D3">
      <w:pPr>
        <w:spacing w:after="0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1) </w:t>
      </w:r>
      <w:r w:rsidR="00AE2E35" w:rsidRPr="00A340B0">
        <w:rPr>
          <w:rFonts w:ascii="Malgun Gothic Semilight" w:eastAsia="Malgun Gothic Semilight" w:hAnsi="Malgun Gothic Semilight" w:cs="Malgun Gothic Semilight"/>
          <w:lang w:val="en-US"/>
        </w:rPr>
        <w:t>Briefly describe you</w:t>
      </w:r>
      <w:r w:rsidR="00451201" w:rsidRPr="00A340B0">
        <w:rPr>
          <w:rFonts w:ascii="Malgun Gothic Semilight" w:eastAsia="Malgun Gothic Semilight" w:hAnsi="Malgun Gothic Semilight" w:cs="Malgun Gothic Semilight"/>
          <w:lang w:val="en-US"/>
        </w:rPr>
        <w:t>r relationship to the main theme of the meeting</w:t>
      </w:r>
      <w:r w:rsidR="001864B9" w:rsidRPr="00A340B0">
        <w:rPr>
          <w:rFonts w:ascii="Malgun Gothic Semilight" w:eastAsia="Malgun Gothic Semilight" w:hAnsi="Malgun Gothic Semilight" w:cs="Malgun Gothic Semilight"/>
          <w:lang w:val="en-US"/>
        </w:rPr>
        <w:t>:</w:t>
      </w:r>
      <w:r w:rsidR="00451201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16210B">
        <w:rPr>
          <w:rFonts w:ascii="Malgun Gothic Semilight" w:eastAsia="Malgun Gothic Semilight" w:hAnsi="Malgun Gothic Semilight" w:cs="Malgun Gothic Semilight"/>
          <w:i/>
          <w:lang w:val="en-US"/>
        </w:rPr>
        <w:t>Artificial Intelligence</w:t>
      </w:r>
      <w:r w:rsidR="001C1ED1" w:rsidRPr="00A340B0">
        <w:rPr>
          <w:rFonts w:ascii="Malgun Gothic Semilight" w:eastAsia="Malgun Gothic Semilight" w:hAnsi="Malgun Gothic Semilight" w:cs="Malgun Gothic Semilight"/>
          <w:i/>
          <w:lang w:val="en-US"/>
        </w:rPr>
        <w:t xml:space="preserve">. </w:t>
      </w:r>
      <w:r w:rsidR="006710F4" w:rsidRPr="00A340B0">
        <w:rPr>
          <w:rFonts w:ascii="Malgun Gothic Semilight" w:eastAsia="Malgun Gothic Semilight" w:hAnsi="Malgun Gothic Semilight" w:cs="Malgun Gothic Semilight"/>
          <w:lang w:val="en-US"/>
        </w:rPr>
        <w:t>W</w:t>
      </w:r>
      <w:r w:rsidR="00172A15" w:rsidRPr="00A340B0">
        <w:rPr>
          <w:rFonts w:ascii="Malgun Gothic Semilight" w:eastAsia="Malgun Gothic Semilight" w:hAnsi="Malgun Gothic Semilight" w:cs="Malgun Gothic Semilight"/>
          <w:lang w:val="en-US"/>
        </w:rPr>
        <w:t>h</w:t>
      </w:r>
      <w:r w:rsidR="00451201" w:rsidRPr="00A340B0">
        <w:rPr>
          <w:rFonts w:ascii="Malgun Gothic Semilight" w:eastAsia="Malgun Gothic Semilight" w:hAnsi="Malgun Gothic Semilight" w:cs="Malgun Gothic Semilight"/>
          <w:lang w:val="en-US"/>
        </w:rPr>
        <w:t>at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projects regarding</w:t>
      </w:r>
      <w:r w:rsidR="00172A15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BF5B2C" w:rsidRPr="00A340B0">
        <w:rPr>
          <w:rFonts w:ascii="Malgun Gothic Semilight" w:eastAsia="Malgun Gothic Semilight" w:hAnsi="Malgun Gothic Semilight" w:cs="Malgun Gothic Semilight"/>
          <w:lang w:val="en-US"/>
        </w:rPr>
        <w:t>this subject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6710F4" w:rsidRPr="00A340B0">
        <w:rPr>
          <w:rFonts w:ascii="Malgun Gothic Semilight" w:eastAsia="Malgun Gothic Semilight" w:hAnsi="Malgun Gothic Semilight" w:cs="Malgun Gothic Semilight"/>
          <w:lang w:val="en-US"/>
        </w:rPr>
        <w:t>have you been or are you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4220C0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currently 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>working on</w:t>
      </w:r>
      <w:r w:rsidR="006710F4" w:rsidRPr="00A340B0">
        <w:rPr>
          <w:rFonts w:ascii="Malgun Gothic Semilight" w:eastAsia="Malgun Gothic Semilight" w:hAnsi="Malgun Gothic Semilight" w:cs="Malgun Gothic Semilight"/>
          <w:lang w:val="en-US"/>
        </w:rPr>
        <w:t>?</w:t>
      </w:r>
      <w:r w:rsidR="00172A15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E47492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Why do you consider yourself to be a </w:t>
      </w:r>
      <w:r w:rsidR="00E47492" w:rsidRPr="00A340B0">
        <w:rPr>
          <w:rFonts w:ascii="Malgun Gothic Semilight" w:eastAsia="Malgun Gothic Semilight" w:hAnsi="Malgun Gothic Semilight" w:cs="Malgun Gothic Semilight"/>
          <w:i/>
          <w:lang w:val="en-US"/>
        </w:rPr>
        <w:t>Young Talent</w:t>
      </w:r>
      <w:r w:rsidR="00E47492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when it comes to </w:t>
      </w:r>
      <w:r w:rsidR="0016210B">
        <w:rPr>
          <w:rFonts w:ascii="Malgun Gothic Semilight" w:eastAsia="Malgun Gothic Semilight" w:hAnsi="Malgun Gothic Semilight" w:cs="Malgun Gothic Semilight"/>
          <w:i/>
          <w:lang w:val="en-US"/>
        </w:rPr>
        <w:t>Artificial Intelligence</w:t>
      </w:r>
      <w:r w:rsidR="002679FE" w:rsidRPr="00A340B0">
        <w:rPr>
          <w:rFonts w:ascii="Malgun Gothic Semilight" w:eastAsia="Malgun Gothic Semilight" w:hAnsi="Malgun Gothic Semilight" w:cs="Malgun Gothic Semilight"/>
          <w:i/>
          <w:lang w:val="en-US"/>
        </w:rPr>
        <w:t>?</w:t>
      </w:r>
      <w:r w:rsidR="00451201" w:rsidRPr="00A340B0">
        <w:rPr>
          <w:rFonts w:ascii="Malgun Gothic Semilight" w:eastAsia="Malgun Gothic Semilight" w:hAnsi="Malgun Gothic Semilight" w:cs="Malgun Gothic Semilight"/>
          <w:i/>
          <w:lang w:val="en-US"/>
        </w:rPr>
        <w:t xml:space="preserve"> </w:t>
      </w:r>
      <w:r w:rsidR="00AE2E35" w:rsidRPr="00A340B0">
        <w:rPr>
          <w:rFonts w:ascii="Malgun Gothic Semilight" w:eastAsia="Malgun Gothic Semilight" w:hAnsi="Malgun Gothic Semilight" w:cs="Malgun Gothic Semilight"/>
          <w:lang w:val="en-US"/>
        </w:rPr>
        <w:t>(</w:t>
      </w:r>
      <w:r w:rsidR="002679FE" w:rsidRPr="00A340B0">
        <w:rPr>
          <w:rFonts w:ascii="Malgun Gothic Semilight" w:eastAsia="Malgun Gothic Semilight" w:hAnsi="Malgun Gothic Semilight" w:cs="Malgun Gothic Semilight"/>
          <w:lang w:val="en-US"/>
        </w:rPr>
        <w:t>Maximum</w:t>
      </w:r>
      <w:r w:rsidR="00AE2E35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half a page in English)</w:t>
      </w:r>
    </w:p>
    <w:p w:rsidR="00BA237C" w:rsidRPr="00221D26" w:rsidRDefault="00BA237C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A340B0" w:rsidRDefault="00800BDB" w:rsidP="00A340B0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  <w:lang w:val="en-GB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2) 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>What are your preliminary ideas for</w:t>
      </w:r>
      <w:r w:rsidR="00481838">
        <w:rPr>
          <w:rFonts w:ascii="Malgun Gothic Semilight" w:eastAsia="Malgun Gothic Semilight" w:hAnsi="Malgun Gothic Semilight" w:cs="Malgun Gothic Semilight"/>
          <w:lang w:val="en-GB"/>
        </w:rPr>
        <w:t xml:space="preserve"> innovative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 xml:space="preserve"> collaboration between France and The Netherlands in the field of </w:t>
      </w:r>
      <w:bookmarkStart w:id="0" w:name="_GoBack"/>
      <w:bookmarkEnd w:id="0"/>
      <w:r w:rsidR="0016210B">
        <w:rPr>
          <w:rFonts w:ascii="Malgun Gothic Semilight" w:eastAsia="Malgun Gothic Semilight" w:hAnsi="Malgun Gothic Semilight" w:cs="Malgun Gothic Semilight"/>
          <w:i/>
          <w:lang w:val="en-GB"/>
        </w:rPr>
        <w:t>Artificial Intelligence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 xml:space="preserve"> (politics, arts, </w:t>
      </w:r>
      <w:r w:rsidR="0016210B">
        <w:rPr>
          <w:rFonts w:ascii="Malgun Gothic Semilight" w:eastAsia="Malgun Gothic Semilight" w:hAnsi="Malgun Gothic Semilight" w:cs="Malgun Gothic Semilight"/>
          <w:lang w:val="en-GB"/>
        </w:rPr>
        <w:t xml:space="preserve">ethics, 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>innovation, new technologies, etc.)?</w:t>
      </w:r>
    </w:p>
    <w:p w:rsidR="007A5EA4" w:rsidRPr="00221D26" w:rsidRDefault="007A5EA4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i/>
          <w:sz w:val="18"/>
          <w:lang w:val="en-GB"/>
        </w:rPr>
      </w:pPr>
    </w:p>
    <w:p w:rsidR="00386207" w:rsidRPr="00A340B0" w:rsidRDefault="00800BDB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lastRenderedPageBreak/>
        <w:t xml:space="preserve">3) </w:t>
      </w:r>
      <w:r w:rsidR="003F2339">
        <w:rPr>
          <w:rFonts w:ascii="Malgun Gothic Semilight" w:eastAsia="Malgun Gothic Semilight" w:hAnsi="Malgun Gothic Semilight" w:cs="Malgun Gothic Semilight"/>
          <w:lang w:val="en-GB"/>
        </w:rPr>
        <w:t>Please</w:t>
      </w:r>
      <w:r w:rsidR="003F2339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3F2339">
        <w:rPr>
          <w:rFonts w:ascii="Malgun Gothic Semilight" w:eastAsia="Malgun Gothic Semilight" w:hAnsi="Malgun Gothic Semilight" w:cs="Malgun Gothic Semilight"/>
          <w:lang w:val="en-GB"/>
        </w:rPr>
        <w:t>join</w:t>
      </w:r>
      <w:r w:rsidR="003F2339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a brief CV and a recent, high-resolution picture to this application form.</w:t>
      </w:r>
    </w:p>
    <w:p w:rsidR="00BC7E2C" w:rsidRPr="00221D26" w:rsidRDefault="00BC7E2C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92020D" w:rsidRPr="00A340B0" w:rsidRDefault="00C323AE" w:rsidP="0092020D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All discussions will be held in English. </w:t>
      </w:r>
      <w:r w:rsidR="0092020D" w:rsidRPr="00A340B0">
        <w:rPr>
          <w:rFonts w:ascii="Malgun Gothic Semilight" w:eastAsia="Malgun Gothic Semilight" w:hAnsi="Malgun Gothic Semilight" w:cs="Malgun Gothic Semilight"/>
          <w:lang w:val="en-GB"/>
        </w:rPr>
        <w:t>All costs related to participation (travel, meals, lodging) will be covered by the organizers.</w:t>
      </w:r>
    </w:p>
    <w:p w:rsidR="003A44E5" w:rsidRDefault="003A44E5" w:rsidP="00C323AE">
      <w:pPr>
        <w:spacing w:after="0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3F00CB" w:rsidRPr="00BA0D95" w:rsidRDefault="00C323AE" w:rsidP="00B81AF0">
      <w:pPr>
        <w:spacing w:after="0"/>
        <w:jc w:val="center"/>
        <w:rPr>
          <w:rFonts w:ascii="Malgun Gothic Semilight" w:eastAsia="Malgun Gothic Semilight" w:hAnsi="Malgun Gothic Semilight" w:cs="Malgun Gothic Semilight"/>
          <w:b/>
          <w:lang w:val="en-US"/>
        </w:rPr>
      </w:pPr>
      <w:r w:rsidRPr="00BA0D95">
        <w:rPr>
          <w:rFonts w:ascii="Malgun Gothic Semilight" w:eastAsia="Malgun Gothic Semilight" w:hAnsi="Malgun Gothic Semilight" w:cs="Malgun Gothic Semilight"/>
          <w:b/>
          <w:lang w:val="en-US"/>
        </w:rPr>
        <w:t>Please send your application to</w:t>
      </w:r>
      <w:r w:rsidR="003F00CB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1C1ED1" w:rsidRPr="00BA0D95">
        <w:rPr>
          <w:rFonts w:ascii="Malgun Gothic Semilight" w:eastAsia="Malgun Gothic Semilight" w:hAnsi="Malgun Gothic Semilight" w:cs="Malgun Gothic Semilight"/>
          <w:b/>
          <w:lang w:val="en-US"/>
        </w:rPr>
        <w:t>Christiaan Seemann</w:t>
      </w:r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E44EFC" w:rsidRPr="00481838">
        <w:rPr>
          <w:rFonts w:ascii="Malgun Gothic Semilight" w:eastAsia="Malgun Gothic Semilight" w:hAnsi="Malgun Gothic Semilight" w:cs="Malgun Gothic Semilight"/>
          <w:b/>
          <w:lang w:val="en-US"/>
        </w:rPr>
        <w:t xml:space="preserve">and </w:t>
      </w:r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>Anièce Lawniczak</w:t>
      </w:r>
    </w:p>
    <w:p w:rsidR="003A44E5" w:rsidRPr="000470C3" w:rsidRDefault="003A44E5" w:rsidP="00B81AF0">
      <w:pPr>
        <w:spacing w:after="0"/>
        <w:jc w:val="center"/>
        <w:rPr>
          <w:rFonts w:ascii="Malgun Gothic Semilight" w:eastAsia="Malgun Gothic Semilight" w:hAnsi="Malgun Gothic Semilight" w:cs="Malgun Gothic Semilight"/>
          <w:sz w:val="12"/>
          <w:lang w:val="en-US"/>
        </w:rPr>
      </w:pPr>
    </w:p>
    <w:p w:rsidR="00362D1F" w:rsidRPr="007D0C18" w:rsidRDefault="00B81AF0" w:rsidP="00CC6BDF">
      <w:pPr>
        <w:spacing w:after="0"/>
        <w:jc w:val="center"/>
        <w:rPr>
          <w:rStyle w:val="Lienhypertexte"/>
          <w:lang w:val="en-US"/>
        </w:rPr>
      </w:pPr>
      <w:r w:rsidRPr="00BA0D95">
        <w:rPr>
          <w:rFonts w:ascii="Malgun Gothic Semilight" w:eastAsia="Malgun Gothic Semilight" w:hAnsi="Malgun Gothic Semilight" w:cs="Malgun Gothic Semilight"/>
          <w:lang w:val="en-US"/>
        </w:rPr>
        <w:sym w:font="Wingdings" w:char="F02A"/>
      </w:r>
      <w:r w:rsidRPr="00BA0D95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E44EFC" w:rsidRPr="00BA0D95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t>christiaan.seemann@univ-lille.fr</w:t>
      </w:r>
      <w:r w:rsidR="003F00CB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5E14D3">
        <w:rPr>
          <w:rFonts w:ascii="Malgun Gothic Semilight" w:eastAsia="Malgun Gothic Semilight" w:hAnsi="Malgun Gothic Semilight" w:cs="Malgun Gothic Semilight"/>
          <w:lang w:val="en-US"/>
        </w:rPr>
        <w:t>/</w:t>
      </w:r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E44EFC" w:rsidRPr="00BA0D95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t>alawniczak@nuffic.nl</w:t>
      </w:r>
    </w:p>
    <w:p w:rsidR="00221D26" w:rsidRPr="008D7A0E" w:rsidRDefault="003C12A2" w:rsidP="008D7A0E">
      <w:pPr>
        <w:spacing w:after="0"/>
        <w:jc w:val="center"/>
        <w:rPr>
          <w:rFonts w:ascii="Malgun Gothic Semilight" w:eastAsia="Malgun Gothic Semilight" w:hAnsi="Malgun Gothic Semilight" w:cs="Malgun Gothic Semilight"/>
          <w:sz w:val="20"/>
          <w:lang w:val="en-US"/>
        </w:rPr>
      </w:pPr>
      <w:hyperlink r:id="rId11" w:history="1">
        <w:r w:rsidR="00A340B0" w:rsidRPr="00BA0D95">
          <w:rPr>
            <w:rStyle w:val="Lienhypertexte"/>
            <w:rFonts w:ascii="Malgun Gothic Semilight" w:eastAsia="Malgun Gothic Semilight" w:hAnsi="Malgun Gothic Semilight" w:cs="Malgun Gothic Semilight"/>
            <w:b/>
            <w:color w:val="008CA4"/>
            <w:lang w:val="en-GB"/>
          </w:rPr>
          <w:t>http://nlfr.eu/</w:t>
        </w:r>
      </w:hyperlink>
      <w:r w:rsidR="000470C3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br/>
      </w:r>
    </w:p>
    <w:sectPr w:rsidR="00221D26" w:rsidRPr="008D7A0E" w:rsidSect="00267FEF">
      <w:footerReference w:type="even" r:id="rId12"/>
      <w:footerReference w:type="default" r:id="rId13"/>
      <w:pgSz w:w="11906" w:h="16838"/>
      <w:pgMar w:top="142" w:right="1274" w:bottom="0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66" w:rsidRDefault="00C55166" w:rsidP="00080C20">
      <w:pPr>
        <w:spacing w:after="0" w:line="240" w:lineRule="auto"/>
      </w:pPr>
      <w:r>
        <w:separator/>
      </w:r>
    </w:p>
  </w:endnote>
  <w:endnote w:type="continuationSeparator" w:id="0">
    <w:p w:rsidR="00C55166" w:rsidRDefault="00C55166" w:rsidP="0008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altName w:val="Arial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DD" w:rsidRDefault="00C14B91" w:rsidP="001864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3E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3EDD" w:rsidRDefault="00353EDD" w:rsidP="003B2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DD" w:rsidRDefault="00353EDD" w:rsidP="003B28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66" w:rsidRDefault="00C55166" w:rsidP="00080C20">
      <w:pPr>
        <w:spacing w:after="0" w:line="240" w:lineRule="auto"/>
      </w:pPr>
      <w:r>
        <w:separator/>
      </w:r>
    </w:p>
  </w:footnote>
  <w:footnote w:type="continuationSeparator" w:id="0">
    <w:p w:rsidR="00C55166" w:rsidRDefault="00C55166" w:rsidP="0008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EE1"/>
    <w:multiLevelType w:val="hybridMultilevel"/>
    <w:tmpl w:val="A57E5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A20"/>
    <w:rsid w:val="0000568B"/>
    <w:rsid w:val="000062D3"/>
    <w:rsid w:val="00015E99"/>
    <w:rsid w:val="000209E4"/>
    <w:rsid w:val="00024880"/>
    <w:rsid w:val="00042AEB"/>
    <w:rsid w:val="000470C3"/>
    <w:rsid w:val="0005081D"/>
    <w:rsid w:val="000512FC"/>
    <w:rsid w:val="000748E0"/>
    <w:rsid w:val="00080C20"/>
    <w:rsid w:val="000873DB"/>
    <w:rsid w:val="000A2A90"/>
    <w:rsid w:val="000B672D"/>
    <w:rsid w:val="000C668A"/>
    <w:rsid w:val="000C6F84"/>
    <w:rsid w:val="000D361D"/>
    <w:rsid w:val="000E115B"/>
    <w:rsid w:val="000F3D0F"/>
    <w:rsid w:val="00103522"/>
    <w:rsid w:val="00104BBD"/>
    <w:rsid w:val="0016210B"/>
    <w:rsid w:val="00163C6C"/>
    <w:rsid w:val="00166132"/>
    <w:rsid w:val="00172A15"/>
    <w:rsid w:val="001848E6"/>
    <w:rsid w:val="001864B9"/>
    <w:rsid w:val="00197F08"/>
    <w:rsid w:val="001B1AE1"/>
    <w:rsid w:val="001B6BCA"/>
    <w:rsid w:val="001B7AD7"/>
    <w:rsid w:val="001C1ED1"/>
    <w:rsid w:val="001C39F9"/>
    <w:rsid w:val="001E3DD3"/>
    <w:rsid w:val="001F17D4"/>
    <w:rsid w:val="001F4389"/>
    <w:rsid w:val="00212C0F"/>
    <w:rsid w:val="00221D26"/>
    <w:rsid w:val="00225E23"/>
    <w:rsid w:val="00232E9E"/>
    <w:rsid w:val="00257274"/>
    <w:rsid w:val="002679FE"/>
    <w:rsid w:val="00267FEF"/>
    <w:rsid w:val="002824F9"/>
    <w:rsid w:val="00294B22"/>
    <w:rsid w:val="002A06FC"/>
    <w:rsid w:val="002A5C6F"/>
    <w:rsid w:val="002D36BE"/>
    <w:rsid w:val="002D3771"/>
    <w:rsid w:val="002E13D7"/>
    <w:rsid w:val="0030683C"/>
    <w:rsid w:val="00306A5E"/>
    <w:rsid w:val="00322CB0"/>
    <w:rsid w:val="00330953"/>
    <w:rsid w:val="00353EDD"/>
    <w:rsid w:val="0036286C"/>
    <w:rsid w:val="00362D1F"/>
    <w:rsid w:val="003659D9"/>
    <w:rsid w:val="00372ADD"/>
    <w:rsid w:val="00380767"/>
    <w:rsid w:val="00386207"/>
    <w:rsid w:val="003A44E5"/>
    <w:rsid w:val="003A6152"/>
    <w:rsid w:val="003B28FC"/>
    <w:rsid w:val="003C12A2"/>
    <w:rsid w:val="003F00CB"/>
    <w:rsid w:val="003F2339"/>
    <w:rsid w:val="003F41B1"/>
    <w:rsid w:val="004220C0"/>
    <w:rsid w:val="00423A4E"/>
    <w:rsid w:val="00430746"/>
    <w:rsid w:val="004349AF"/>
    <w:rsid w:val="004445AE"/>
    <w:rsid w:val="00451201"/>
    <w:rsid w:val="0046271B"/>
    <w:rsid w:val="004713F6"/>
    <w:rsid w:val="004727FE"/>
    <w:rsid w:val="00481838"/>
    <w:rsid w:val="00482619"/>
    <w:rsid w:val="00496E42"/>
    <w:rsid w:val="004C0788"/>
    <w:rsid w:val="004C4E3F"/>
    <w:rsid w:val="004E1B3D"/>
    <w:rsid w:val="004F21CA"/>
    <w:rsid w:val="00505F63"/>
    <w:rsid w:val="005A0761"/>
    <w:rsid w:val="005A18CC"/>
    <w:rsid w:val="005D281B"/>
    <w:rsid w:val="005E14D3"/>
    <w:rsid w:val="00604987"/>
    <w:rsid w:val="00611230"/>
    <w:rsid w:val="00635A74"/>
    <w:rsid w:val="00635EC0"/>
    <w:rsid w:val="00640D35"/>
    <w:rsid w:val="006710F4"/>
    <w:rsid w:val="00676CDD"/>
    <w:rsid w:val="006E14C7"/>
    <w:rsid w:val="00731098"/>
    <w:rsid w:val="007646A4"/>
    <w:rsid w:val="00794EB0"/>
    <w:rsid w:val="007951ED"/>
    <w:rsid w:val="007A5EA4"/>
    <w:rsid w:val="007D0C18"/>
    <w:rsid w:val="007D16F4"/>
    <w:rsid w:val="00800BDB"/>
    <w:rsid w:val="008053B3"/>
    <w:rsid w:val="00806775"/>
    <w:rsid w:val="00807B5B"/>
    <w:rsid w:val="00815155"/>
    <w:rsid w:val="0082060E"/>
    <w:rsid w:val="0082754B"/>
    <w:rsid w:val="008B75ED"/>
    <w:rsid w:val="008D7A0E"/>
    <w:rsid w:val="008E1401"/>
    <w:rsid w:val="008E654F"/>
    <w:rsid w:val="008F25E6"/>
    <w:rsid w:val="009011AE"/>
    <w:rsid w:val="0092020D"/>
    <w:rsid w:val="009232F1"/>
    <w:rsid w:val="0092536C"/>
    <w:rsid w:val="00936DB3"/>
    <w:rsid w:val="00981C1F"/>
    <w:rsid w:val="009A73E4"/>
    <w:rsid w:val="009B5A13"/>
    <w:rsid w:val="009B5F68"/>
    <w:rsid w:val="009C1BC9"/>
    <w:rsid w:val="009D6370"/>
    <w:rsid w:val="009E4AB5"/>
    <w:rsid w:val="009E612D"/>
    <w:rsid w:val="00A03B48"/>
    <w:rsid w:val="00A10765"/>
    <w:rsid w:val="00A300B1"/>
    <w:rsid w:val="00A33A20"/>
    <w:rsid w:val="00A340B0"/>
    <w:rsid w:val="00A85E84"/>
    <w:rsid w:val="00AC5A43"/>
    <w:rsid w:val="00AD2358"/>
    <w:rsid w:val="00AE0CCE"/>
    <w:rsid w:val="00AE2E35"/>
    <w:rsid w:val="00AE58C7"/>
    <w:rsid w:val="00AF168A"/>
    <w:rsid w:val="00B35BA0"/>
    <w:rsid w:val="00B76F32"/>
    <w:rsid w:val="00B81AF0"/>
    <w:rsid w:val="00B93533"/>
    <w:rsid w:val="00BA0D95"/>
    <w:rsid w:val="00BA237C"/>
    <w:rsid w:val="00BC7356"/>
    <w:rsid w:val="00BC7E2C"/>
    <w:rsid w:val="00BD0998"/>
    <w:rsid w:val="00BF2747"/>
    <w:rsid w:val="00BF5B2C"/>
    <w:rsid w:val="00C05468"/>
    <w:rsid w:val="00C14B91"/>
    <w:rsid w:val="00C16B26"/>
    <w:rsid w:val="00C175A7"/>
    <w:rsid w:val="00C201DD"/>
    <w:rsid w:val="00C2127E"/>
    <w:rsid w:val="00C323AE"/>
    <w:rsid w:val="00C52E86"/>
    <w:rsid w:val="00C55166"/>
    <w:rsid w:val="00C76074"/>
    <w:rsid w:val="00C9417F"/>
    <w:rsid w:val="00CC6BDF"/>
    <w:rsid w:val="00CD3D66"/>
    <w:rsid w:val="00CF4A3E"/>
    <w:rsid w:val="00D05422"/>
    <w:rsid w:val="00D117F6"/>
    <w:rsid w:val="00D30A32"/>
    <w:rsid w:val="00D44281"/>
    <w:rsid w:val="00D57460"/>
    <w:rsid w:val="00D96C79"/>
    <w:rsid w:val="00D97FA1"/>
    <w:rsid w:val="00DA50D3"/>
    <w:rsid w:val="00DB3B0B"/>
    <w:rsid w:val="00DB4274"/>
    <w:rsid w:val="00DE3047"/>
    <w:rsid w:val="00DF2CE7"/>
    <w:rsid w:val="00E240E8"/>
    <w:rsid w:val="00E353F0"/>
    <w:rsid w:val="00E44EFC"/>
    <w:rsid w:val="00E47492"/>
    <w:rsid w:val="00E65DED"/>
    <w:rsid w:val="00E6631A"/>
    <w:rsid w:val="00E800EF"/>
    <w:rsid w:val="00EA387C"/>
    <w:rsid w:val="00EB39B2"/>
    <w:rsid w:val="00EC105C"/>
    <w:rsid w:val="00EE6966"/>
    <w:rsid w:val="00F0578D"/>
    <w:rsid w:val="00F148C8"/>
    <w:rsid w:val="00F247EF"/>
    <w:rsid w:val="00F433B0"/>
    <w:rsid w:val="00F51080"/>
    <w:rsid w:val="00F657CB"/>
    <w:rsid w:val="00F816D5"/>
    <w:rsid w:val="00FA4836"/>
    <w:rsid w:val="00FB624F"/>
    <w:rsid w:val="00FC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F3F84"/>
  <w15:docId w15:val="{762BC305-427A-4470-86C6-628445D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3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20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B28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8FC"/>
  </w:style>
  <w:style w:type="character" w:styleId="Numrodepage">
    <w:name w:val="page number"/>
    <w:basedOn w:val="Policepardfaut"/>
    <w:uiPriority w:val="99"/>
    <w:semiHidden/>
    <w:unhideWhenUsed/>
    <w:rsid w:val="003B28FC"/>
  </w:style>
  <w:style w:type="character" w:styleId="Lienhypertextesuivivisit">
    <w:name w:val="FollowedHyperlink"/>
    <w:basedOn w:val="Policepardfaut"/>
    <w:uiPriority w:val="99"/>
    <w:semiHidden/>
    <w:unhideWhenUsed/>
    <w:rsid w:val="00015E9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E3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DD3"/>
  </w:style>
  <w:style w:type="table" w:styleId="Grilledutableau">
    <w:name w:val="Table Grid"/>
    <w:basedOn w:val="TableauNormal"/>
    <w:uiPriority w:val="59"/>
    <w:rsid w:val="0007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fr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CEF56-4BFA-4C53-AC16-C7F59EC2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TALENTS 2017</vt:lpstr>
    </vt:vector>
  </TitlesOfParts>
  <Manager/>
  <Company>Nuffic</Company>
  <LinksUpToDate>false</LinksUpToDate>
  <CharactersWithSpaces>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TALENTS 2017</dc:title>
  <dc:subject>Application form (EN)</dc:subject>
  <dc:creator>Anièce Lawniczak</dc:creator>
  <cp:keywords/>
  <dc:description>Envoi RFN 19 JUIN</dc:description>
  <cp:lastModifiedBy>Christiaan Seemann</cp:lastModifiedBy>
  <cp:revision>67</cp:revision>
  <cp:lastPrinted>2015-07-30T06:58:00Z</cp:lastPrinted>
  <dcterms:created xsi:type="dcterms:W3CDTF">2015-07-30T07:36:00Z</dcterms:created>
  <dcterms:modified xsi:type="dcterms:W3CDTF">2018-06-19T12:27:00Z</dcterms:modified>
  <cp:category/>
</cp:coreProperties>
</file>