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8F" w:rsidRDefault="00EB550B">
      <w:pPr>
        <w:pStyle w:val="BodyA"/>
        <w:spacing w:after="0" w:line="240" w:lineRule="auto"/>
        <w:jc w:val="center"/>
        <w:rPr>
          <w:rFonts w:ascii="Times" w:eastAsia="Times" w:hAnsi="Times" w:cs="Times"/>
          <w:b/>
          <w:bCs/>
          <w:sz w:val="24"/>
          <w:szCs w:val="24"/>
        </w:rPr>
      </w:pPr>
      <w:r>
        <w:rPr>
          <w:rFonts w:ascii="Times" w:hAnsi="Times"/>
          <w:b/>
          <w:bCs/>
          <w:sz w:val="24"/>
          <w:szCs w:val="24"/>
        </w:rPr>
        <w:t>Application form (please fill in digitally</w:t>
      </w:r>
      <w:r w:rsidR="007621F0">
        <w:rPr>
          <w:rFonts w:ascii="Times" w:hAnsi="Times"/>
          <w:b/>
          <w:bCs/>
          <w:sz w:val="24"/>
          <w:szCs w:val="24"/>
        </w:rPr>
        <w:t xml:space="preserve"> before July 14</w:t>
      </w:r>
      <w:bookmarkStart w:id="0" w:name="_GoBack"/>
      <w:bookmarkEnd w:id="0"/>
      <w:r w:rsidR="00B443AF">
        <w:rPr>
          <w:rFonts w:ascii="Times" w:hAnsi="Times"/>
          <w:b/>
          <w:bCs/>
          <w:sz w:val="24"/>
          <w:szCs w:val="24"/>
        </w:rPr>
        <w:t>, 2020</w:t>
      </w:r>
      <w:r>
        <w:rPr>
          <w:rFonts w:ascii="Times" w:hAnsi="Times"/>
          <w:b/>
          <w:bCs/>
          <w:sz w:val="24"/>
          <w:szCs w:val="24"/>
        </w:rPr>
        <w:t>)</w:t>
      </w:r>
    </w:p>
    <w:p w:rsidR="00CA128F" w:rsidRDefault="00CA128F">
      <w:pPr>
        <w:pStyle w:val="BodyA"/>
        <w:spacing w:after="0" w:line="240" w:lineRule="auto"/>
        <w:jc w:val="center"/>
        <w:rPr>
          <w:rFonts w:ascii="Times" w:eastAsia="Times" w:hAnsi="Times" w:cs="Times"/>
          <w:b/>
          <w:bCs/>
          <w:sz w:val="24"/>
          <w:szCs w:val="24"/>
        </w:rPr>
      </w:pPr>
    </w:p>
    <w:p w:rsidR="00CA128F" w:rsidRDefault="00EB550B">
      <w:pPr>
        <w:pStyle w:val="BodyA"/>
        <w:spacing w:after="120"/>
        <w:jc w:val="center"/>
        <w:rPr>
          <w:rFonts w:ascii="Times" w:eastAsia="Times" w:hAnsi="Times" w:cs="Times"/>
          <w:b/>
          <w:bCs/>
          <w:sz w:val="24"/>
          <w:szCs w:val="24"/>
        </w:rPr>
      </w:pPr>
      <w:r>
        <w:rPr>
          <w:rFonts w:ascii="Times" w:hAnsi="Times"/>
          <w:b/>
          <w:bCs/>
          <w:sz w:val="24"/>
          <w:szCs w:val="24"/>
        </w:rPr>
        <w:t xml:space="preserve">Crossed </w:t>
      </w:r>
      <w:proofErr w:type="spellStart"/>
      <w:r>
        <w:rPr>
          <w:rFonts w:ascii="Times" w:hAnsi="Times"/>
          <w:b/>
          <w:bCs/>
          <w:sz w:val="24"/>
          <w:szCs w:val="24"/>
        </w:rPr>
        <w:t>Creathon</w:t>
      </w:r>
      <w:proofErr w:type="spellEnd"/>
      <w:r>
        <w:rPr>
          <w:rFonts w:ascii="Times" w:hAnsi="Times"/>
          <w:b/>
          <w:bCs/>
          <w:sz w:val="24"/>
          <w:szCs w:val="24"/>
        </w:rPr>
        <w:t xml:space="preserve"> Marseille-Rotterdam 2020</w:t>
      </w:r>
    </w:p>
    <w:p w:rsidR="00CA128F" w:rsidRDefault="00EB550B">
      <w:pPr>
        <w:pStyle w:val="BodyA"/>
        <w:spacing w:after="120"/>
        <w:jc w:val="center"/>
        <w:rPr>
          <w:rFonts w:ascii="Times" w:eastAsia="Times" w:hAnsi="Times" w:cs="Times"/>
          <w:b/>
          <w:bCs/>
          <w:sz w:val="24"/>
          <w:szCs w:val="24"/>
        </w:rPr>
      </w:pPr>
      <w:r>
        <w:rPr>
          <w:rFonts w:ascii="Times" w:hAnsi="Times"/>
          <w:b/>
          <w:bCs/>
          <w:sz w:val="24"/>
          <w:szCs w:val="24"/>
        </w:rPr>
        <w:t xml:space="preserve">« Urban metabolism and </w:t>
      </w:r>
      <w:proofErr w:type="gramStart"/>
      <w:r>
        <w:rPr>
          <w:rFonts w:ascii="Times" w:hAnsi="Times"/>
          <w:b/>
          <w:bCs/>
          <w:sz w:val="24"/>
          <w:szCs w:val="24"/>
        </w:rPr>
        <w:t>flows :</w:t>
      </w:r>
      <w:proofErr w:type="gramEnd"/>
      <w:r>
        <w:rPr>
          <w:rFonts w:ascii="Times" w:hAnsi="Times"/>
          <w:b/>
          <w:bCs/>
          <w:sz w:val="24"/>
          <w:szCs w:val="24"/>
        </w:rPr>
        <w:t xml:space="preserve"> evolution(s) and innovation within the metropolis »</w:t>
      </w:r>
    </w:p>
    <w:p w:rsidR="00CA128F" w:rsidRDefault="00CA128F">
      <w:pPr>
        <w:pStyle w:val="BodyA"/>
        <w:spacing w:after="0" w:line="240" w:lineRule="auto"/>
        <w:jc w:val="center"/>
        <w:rPr>
          <w:rFonts w:ascii="Times" w:eastAsia="Times" w:hAnsi="Times" w:cs="Times"/>
          <w:b/>
          <w:bCs/>
          <w:i/>
          <w:iCs/>
          <w:color w:val="FF2600"/>
          <w:sz w:val="24"/>
          <w:szCs w:val="24"/>
          <w:u w:color="FF2600"/>
        </w:rPr>
      </w:pPr>
    </w:p>
    <w:p w:rsidR="00CA128F" w:rsidRDefault="00EB550B">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rPr>
      </w:pPr>
      <w:r>
        <w:rPr>
          <w:rFonts w:ascii="Times" w:hAnsi="Times"/>
        </w:rPr>
        <w:t>Name: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color w:val="808080"/>
          <w:u w:color="808080"/>
        </w:rPr>
        <w:t>Click here to enter text.</w:t>
      </w:r>
    </w:p>
    <w:p w:rsidR="00CA128F" w:rsidRDefault="00EB550B">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color w:val="808080"/>
          <w:u w:color="808080"/>
        </w:rPr>
      </w:pPr>
      <w:r>
        <w:rPr>
          <w:rFonts w:ascii="Times" w:hAnsi="Times"/>
        </w:rPr>
        <w:t xml:space="preserve">Date of birth: </w:t>
      </w:r>
      <w:r>
        <w:rPr>
          <w:rFonts w:ascii="Times" w:hAnsi="Times"/>
        </w:rPr>
        <w:tab/>
      </w:r>
      <w:r>
        <w:rPr>
          <w:rFonts w:ascii="Times" w:hAnsi="Times"/>
        </w:rPr>
        <w:tab/>
      </w:r>
      <w:r>
        <w:rPr>
          <w:rFonts w:ascii="Times" w:hAnsi="Times"/>
        </w:rPr>
        <w:tab/>
      </w:r>
      <w:r>
        <w:rPr>
          <w:rFonts w:ascii="Times" w:hAnsi="Times"/>
        </w:rPr>
        <w:tab/>
      </w:r>
      <w:r>
        <w:rPr>
          <w:rFonts w:ascii="Times" w:hAnsi="Times"/>
          <w:color w:val="808080"/>
          <w:u w:color="808080"/>
        </w:rPr>
        <w:t>Click here to enter text.</w:t>
      </w:r>
    </w:p>
    <w:p w:rsidR="00CA128F" w:rsidRDefault="00CA128F">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color w:val="808080"/>
          <w:u w:color="808080"/>
        </w:rPr>
      </w:pPr>
    </w:p>
    <w:p w:rsidR="00CA128F" w:rsidRDefault="00EB550B">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u w:val="single"/>
        </w:rPr>
      </w:pPr>
      <w:r>
        <w:rPr>
          <w:rFonts w:ascii="Times" w:hAnsi="Times"/>
          <w:u w:val="single"/>
        </w:rPr>
        <w:t xml:space="preserve">Young professional </w:t>
      </w:r>
    </w:p>
    <w:p w:rsidR="00CA128F" w:rsidRDefault="00EB550B">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color w:val="808080"/>
          <w:u w:color="808080"/>
        </w:rPr>
      </w:pPr>
      <w:r>
        <w:rPr>
          <w:rFonts w:ascii="Times" w:hAnsi="Times"/>
        </w:rPr>
        <w:t>Profession/field:</w:t>
      </w:r>
      <w:r>
        <w:rPr>
          <w:rFonts w:ascii="Times" w:hAnsi="Times"/>
        </w:rPr>
        <w:tab/>
      </w:r>
      <w:r>
        <w:rPr>
          <w:rFonts w:ascii="Times" w:hAnsi="Times"/>
        </w:rPr>
        <w:tab/>
      </w:r>
      <w:r>
        <w:rPr>
          <w:rFonts w:ascii="Times" w:hAnsi="Times"/>
        </w:rPr>
        <w:tab/>
      </w:r>
      <w:r>
        <w:rPr>
          <w:rFonts w:ascii="Times" w:hAnsi="Times"/>
          <w:color w:val="808080"/>
          <w:u w:color="808080"/>
        </w:rPr>
        <w:t>Click here to enter text.</w:t>
      </w:r>
    </w:p>
    <w:p w:rsidR="00CA128F" w:rsidRDefault="00EB550B">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color w:val="808080"/>
          <w:u w:color="808080"/>
        </w:rPr>
      </w:pPr>
      <w:r>
        <w:rPr>
          <w:rFonts w:ascii="Times" w:hAnsi="Times"/>
        </w:rPr>
        <w:t xml:space="preserve">Company/start-up/current project: </w:t>
      </w:r>
      <w:r>
        <w:rPr>
          <w:rFonts w:ascii="Times" w:hAnsi="Times"/>
        </w:rPr>
        <w:tab/>
      </w:r>
      <w:r>
        <w:rPr>
          <w:rFonts w:ascii="Times" w:hAnsi="Times"/>
          <w:color w:val="808080"/>
          <w:u w:color="808080"/>
        </w:rPr>
        <w:t>Click here to enter text</w:t>
      </w:r>
    </w:p>
    <w:p w:rsidR="00CA128F" w:rsidRDefault="00EB550B">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u w:val="single"/>
        </w:rPr>
      </w:pPr>
      <w:r>
        <w:rPr>
          <w:rFonts w:ascii="Times" w:hAnsi="Times"/>
          <w:u w:val="single"/>
        </w:rPr>
        <w:t>Student</w:t>
      </w:r>
    </w:p>
    <w:p w:rsidR="00CA128F" w:rsidRDefault="00EB550B">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rPr>
      </w:pPr>
      <w:r>
        <w:rPr>
          <w:rFonts w:ascii="Times" w:hAnsi="Times"/>
        </w:rPr>
        <w:t xml:space="preserve">University: </w:t>
      </w:r>
      <w:r>
        <w:rPr>
          <w:rFonts w:ascii="Times" w:hAnsi="Times"/>
        </w:rPr>
        <w:tab/>
      </w:r>
      <w:r>
        <w:rPr>
          <w:rFonts w:ascii="Times" w:hAnsi="Times"/>
        </w:rPr>
        <w:tab/>
      </w:r>
      <w:r>
        <w:rPr>
          <w:rFonts w:ascii="Times" w:hAnsi="Times"/>
        </w:rPr>
        <w:tab/>
      </w:r>
      <w:r>
        <w:rPr>
          <w:rFonts w:ascii="Times" w:hAnsi="Times"/>
        </w:rPr>
        <w:tab/>
      </w:r>
      <w:r>
        <w:rPr>
          <w:rFonts w:ascii="Times" w:hAnsi="Times"/>
          <w:color w:val="808080"/>
          <w:u w:color="808080"/>
        </w:rPr>
        <w:t>Click here to enter text.</w:t>
      </w:r>
    </w:p>
    <w:p w:rsidR="00CA128F" w:rsidRDefault="00EB550B">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rPr>
      </w:pPr>
      <w:r>
        <w:rPr>
          <w:rFonts w:ascii="Times" w:hAnsi="Times"/>
        </w:rPr>
        <w:t>Field of study:</w:t>
      </w:r>
      <w:r>
        <w:rPr>
          <w:rFonts w:ascii="Times" w:hAnsi="Times"/>
        </w:rPr>
        <w:tab/>
      </w:r>
      <w:r>
        <w:rPr>
          <w:rFonts w:ascii="Times" w:hAnsi="Times"/>
        </w:rPr>
        <w:tab/>
      </w:r>
      <w:r>
        <w:rPr>
          <w:rFonts w:ascii="Times" w:hAnsi="Times"/>
        </w:rPr>
        <w:tab/>
      </w:r>
      <w:r>
        <w:rPr>
          <w:rFonts w:ascii="Times" w:hAnsi="Times"/>
        </w:rPr>
        <w:tab/>
      </w:r>
      <w:r>
        <w:rPr>
          <w:rFonts w:ascii="Times" w:hAnsi="Times"/>
          <w:color w:val="808080"/>
          <w:u w:color="808080"/>
        </w:rPr>
        <w:t>Click here to enter text.</w:t>
      </w:r>
    </w:p>
    <w:p w:rsidR="00CA128F" w:rsidRDefault="00EB550B">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rPr>
      </w:pPr>
      <w:r>
        <w:rPr>
          <w:rFonts w:ascii="Times" w:hAnsi="Times"/>
        </w:rPr>
        <w:t>BA</w:t>
      </w:r>
      <w:r>
        <w:rPr>
          <w:rFonts w:ascii="Times" w:hAnsi="Times"/>
        </w:rPr>
        <w:tab/>
      </w:r>
      <w:r>
        <w:rPr>
          <w:rFonts w:ascii="Segoe UI Symbol" w:eastAsia="Segoe UI Symbol" w:hAnsi="Segoe UI Symbol" w:cs="Segoe UI Symbol"/>
        </w:rPr>
        <w:t>☐</w:t>
      </w:r>
      <w:r>
        <w:rPr>
          <w:rFonts w:ascii="Times" w:hAnsi="Times"/>
        </w:rPr>
        <w:t xml:space="preserve"> expected/obtained in    </w:t>
      </w:r>
      <w:r>
        <w:rPr>
          <w:rFonts w:ascii="Times" w:hAnsi="Times"/>
        </w:rPr>
        <w:tab/>
      </w:r>
      <w:r>
        <w:rPr>
          <w:rFonts w:ascii="Times" w:hAnsi="Times"/>
          <w:color w:val="808080"/>
          <w:u w:color="808080"/>
        </w:rPr>
        <w:t>Click here to enter text.</w:t>
      </w:r>
    </w:p>
    <w:p w:rsidR="00CA128F" w:rsidRDefault="00EB550B">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rPr>
      </w:pPr>
      <w:r>
        <w:rPr>
          <w:rFonts w:ascii="Times" w:hAnsi="Times"/>
        </w:rPr>
        <w:t>MA</w:t>
      </w:r>
      <w:r>
        <w:rPr>
          <w:rFonts w:ascii="Times" w:hAnsi="Times"/>
        </w:rPr>
        <w:tab/>
      </w:r>
      <w:r>
        <w:rPr>
          <w:rFonts w:ascii="Segoe UI Symbol" w:eastAsia="Segoe UI Symbol" w:hAnsi="Segoe UI Symbol" w:cs="Segoe UI Symbol"/>
        </w:rPr>
        <w:t>☐</w:t>
      </w:r>
      <w:r>
        <w:rPr>
          <w:rFonts w:ascii="Times" w:hAnsi="Times"/>
        </w:rPr>
        <w:t xml:space="preserve"> expected/obtained in </w:t>
      </w:r>
      <w:r>
        <w:rPr>
          <w:rFonts w:ascii="Times" w:hAnsi="Times"/>
        </w:rPr>
        <w:tab/>
      </w:r>
      <w:r>
        <w:rPr>
          <w:rFonts w:ascii="Times" w:hAnsi="Times"/>
          <w:color w:val="808080"/>
          <w:u w:color="808080"/>
        </w:rPr>
        <w:t>Click here to enter text.</w:t>
      </w:r>
    </w:p>
    <w:p w:rsidR="00CA128F" w:rsidRDefault="00EB550B">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rPr>
      </w:pPr>
      <w:r>
        <w:rPr>
          <w:rFonts w:ascii="Times" w:hAnsi="Times"/>
        </w:rPr>
        <w:t xml:space="preserve">PhD </w:t>
      </w:r>
      <w:r>
        <w:rPr>
          <w:rFonts w:ascii="Times" w:hAnsi="Times"/>
        </w:rPr>
        <w:tab/>
      </w:r>
      <w:r>
        <w:rPr>
          <w:rFonts w:ascii="Segoe UI Symbol" w:eastAsia="Segoe UI Symbol" w:hAnsi="Segoe UI Symbol" w:cs="Segoe UI Symbol"/>
        </w:rPr>
        <w:t>☐</w:t>
      </w:r>
      <w:r>
        <w:rPr>
          <w:rFonts w:ascii="Times" w:hAnsi="Times"/>
        </w:rPr>
        <w:t xml:space="preserve"> expected/obtained in </w:t>
      </w:r>
      <w:r>
        <w:rPr>
          <w:rFonts w:ascii="Times" w:hAnsi="Times"/>
        </w:rPr>
        <w:tab/>
      </w:r>
      <w:r>
        <w:rPr>
          <w:rFonts w:ascii="Times" w:hAnsi="Times"/>
          <w:color w:val="808080"/>
          <w:u w:color="808080"/>
        </w:rPr>
        <w:t>Click here to enter text.</w:t>
      </w:r>
    </w:p>
    <w:p w:rsidR="00CA128F" w:rsidRDefault="00CA128F">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rPr>
      </w:pPr>
    </w:p>
    <w:p w:rsidR="00CA128F" w:rsidRDefault="00EB550B">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rPr>
      </w:pPr>
      <w:r>
        <w:rPr>
          <w:rFonts w:ascii="Times" w:hAnsi="Times"/>
        </w:rPr>
        <w:t xml:space="preserve">Postal address (street, code, </w:t>
      </w:r>
      <w:proofErr w:type="gramStart"/>
      <w:r>
        <w:rPr>
          <w:rFonts w:ascii="Times" w:hAnsi="Times"/>
        </w:rPr>
        <w:t>city</w:t>
      </w:r>
      <w:proofErr w:type="gramEnd"/>
      <w:r>
        <w:rPr>
          <w:rFonts w:ascii="Times" w:hAnsi="Times"/>
        </w:rPr>
        <w:t>):</w:t>
      </w:r>
      <w:r>
        <w:rPr>
          <w:rFonts w:ascii="Times" w:hAnsi="Times"/>
        </w:rPr>
        <w:tab/>
      </w:r>
      <w:r>
        <w:rPr>
          <w:rFonts w:ascii="Times" w:hAnsi="Times"/>
          <w:color w:val="808080"/>
          <w:u w:color="808080"/>
        </w:rPr>
        <w:t>Click here to enter text.</w:t>
      </w:r>
    </w:p>
    <w:p w:rsidR="00CA128F" w:rsidRDefault="00EB550B">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color w:val="808080"/>
          <w:u w:color="808080"/>
        </w:rPr>
      </w:pPr>
      <w:r>
        <w:rPr>
          <w:rFonts w:ascii="Times" w:eastAsia="Times" w:hAnsi="Times" w:cs="Times"/>
          <w:noProof/>
          <w:lang w:val="fr-FR"/>
        </w:rPr>
        <w:drawing>
          <wp:anchor distT="0" distB="0" distL="0" distR="0" simplePos="0" relativeHeight="251657216" behindDoc="1" locked="0" layoutInCell="1" allowOverlap="1">
            <wp:simplePos x="0" y="0"/>
            <wp:positionH relativeFrom="column">
              <wp:posOffset>1266</wp:posOffset>
            </wp:positionH>
            <wp:positionV relativeFrom="line">
              <wp:posOffset>32385</wp:posOffset>
            </wp:positionV>
            <wp:extent cx="141605" cy="173355"/>
            <wp:effectExtent l="0" t="0" r="0" b="0"/>
            <wp:wrapNone/>
            <wp:docPr id="1073741825" name="officeArt object" descr="Image result for phone  symbol"/>
            <wp:cNvGraphicFramePr/>
            <a:graphic xmlns:a="http://schemas.openxmlformats.org/drawingml/2006/main">
              <a:graphicData uri="http://schemas.openxmlformats.org/drawingml/2006/picture">
                <pic:pic xmlns:pic="http://schemas.openxmlformats.org/drawingml/2006/picture">
                  <pic:nvPicPr>
                    <pic:cNvPr id="1073741825" name="Image result for phone  symbol" descr="Image result for phone  symbol"/>
                    <pic:cNvPicPr>
                      <a:picLocks noChangeAspect="1"/>
                    </pic:cNvPicPr>
                  </pic:nvPicPr>
                  <pic:blipFill>
                    <a:blip r:embed="rId6" cstate="print">
                      <a:extLst/>
                    </a:blip>
                    <a:srcRect l="15182" t="7952" r="17444" b="9473"/>
                    <a:stretch>
                      <a:fillRect/>
                    </a:stretch>
                  </pic:blipFill>
                  <pic:spPr>
                    <a:xfrm>
                      <a:off x="0" y="0"/>
                      <a:ext cx="141605" cy="173355"/>
                    </a:xfrm>
                    <a:prstGeom prst="rect">
                      <a:avLst/>
                    </a:prstGeom>
                    <a:ln w="12700" cap="flat">
                      <a:noFill/>
                      <a:miter lim="400000"/>
                    </a:ln>
                    <a:effectLst/>
                  </pic:spPr>
                </pic:pic>
              </a:graphicData>
            </a:graphic>
          </wp:anchor>
        </w:drawing>
      </w:r>
      <w:r>
        <w:rPr>
          <w:rFonts w:ascii="Times" w:hAnsi="Times"/>
        </w:rPr>
        <w:t xml:space="preserve">    (Mobile phone </w:t>
      </w:r>
      <w:proofErr w:type="spellStart"/>
      <w:r>
        <w:rPr>
          <w:rFonts w:ascii="Times" w:hAnsi="Times"/>
        </w:rPr>
        <w:t>nr</w:t>
      </w:r>
      <w:proofErr w:type="spellEnd"/>
      <w:r>
        <w:rPr>
          <w:rFonts w:ascii="Times" w:hAnsi="Times"/>
        </w:rPr>
        <w:t xml:space="preserve">.): </w:t>
      </w:r>
      <w:r>
        <w:rPr>
          <w:rFonts w:ascii="Times" w:hAnsi="Times"/>
        </w:rPr>
        <w:tab/>
      </w:r>
      <w:r>
        <w:rPr>
          <w:rFonts w:ascii="Times" w:hAnsi="Times"/>
        </w:rPr>
        <w:tab/>
      </w:r>
      <w:r>
        <w:rPr>
          <w:rFonts w:ascii="Times" w:hAnsi="Times"/>
        </w:rPr>
        <w:tab/>
      </w:r>
      <w:r>
        <w:rPr>
          <w:rFonts w:ascii="Times" w:hAnsi="Times"/>
          <w:color w:val="808080"/>
          <w:u w:color="808080"/>
        </w:rPr>
        <w:t>Click here to enter text.</w:t>
      </w:r>
    </w:p>
    <w:p w:rsidR="00CA128F" w:rsidRDefault="00EB550B">
      <w:pPr>
        <w:pStyle w:val="BodyA"/>
        <w:pBdr>
          <w:top w:val="single" w:sz="4" w:space="0" w:color="000000"/>
          <w:left w:val="single" w:sz="4" w:space="0" w:color="000000"/>
          <w:bottom w:val="single" w:sz="4" w:space="0" w:color="000000"/>
          <w:right w:val="single" w:sz="4" w:space="0" w:color="000000"/>
        </w:pBdr>
        <w:spacing w:after="0"/>
        <w:rPr>
          <w:rFonts w:ascii="Times" w:eastAsia="Times" w:hAnsi="Times" w:cs="Times"/>
        </w:rPr>
      </w:pPr>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color w:val="808080"/>
          <w:u w:color="808080"/>
        </w:rPr>
        <w:t>Click here to enter text.</w:t>
      </w:r>
      <w:r>
        <w:rPr>
          <w:rFonts w:ascii="Times" w:hAnsi="Times"/>
        </w:rPr>
        <w:t xml:space="preserve"> </w:t>
      </w:r>
    </w:p>
    <w:p w:rsidR="00CA128F" w:rsidRDefault="00CA128F">
      <w:pPr>
        <w:pStyle w:val="BodyA"/>
        <w:spacing w:after="0"/>
        <w:jc w:val="both"/>
        <w:rPr>
          <w:rFonts w:ascii="Times" w:eastAsia="Times" w:hAnsi="Times" w:cs="Times"/>
          <w:sz w:val="14"/>
          <w:szCs w:val="14"/>
        </w:rPr>
      </w:pPr>
    </w:p>
    <w:p w:rsidR="00CA128F" w:rsidRDefault="00EB550B">
      <w:pPr>
        <w:pStyle w:val="BodyA"/>
        <w:spacing w:after="0" w:line="240" w:lineRule="auto"/>
        <w:jc w:val="both"/>
      </w:pPr>
      <w:r>
        <w:t xml:space="preserve">1) As a potential participant to the Crossed </w:t>
      </w:r>
      <w:proofErr w:type="spellStart"/>
      <w:r>
        <w:t>Creathon</w:t>
      </w:r>
      <w:proofErr w:type="spellEnd"/>
      <w:r>
        <w:t xml:space="preserve"> 2020, you will have to work with your team on </w:t>
      </w:r>
      <w:r>
        <w:rPr>
          <w:i/>
          <w:iCs/>
          <w:color w:val="0E101A"/>
          <w:u w:color="0E101A"/>
        </w:rPr>
        <w:t>the role of the port and/or water to meet the challenges of sustainable development of both metropolises, Rotterdam and Marseille: blue economy, social inclusion, attractiveness</w:t>
      </w:r>
      <w:r>
        <w:t xml:space="preserve">. Briefly describe your affinity to one these topics and/or to one or more of its aspects in particular? What projects regarding this topic have you been/are you </w:t>
      </w:r>
      <w:r w:rsidR="00237068">
        <w:t>currently working on</w:t>
      </w:r>
      <w:r>
        <w:t>? (150-250 words)</w:t>
      </w:r>
    </w:p>
    <w:p w:rsidR="00CA128F" w:rsidRDefault="00EB550B">
      <w:pPr>
        <w:pStyle w:val="BodyA"/>
        <w:spacing w:after="0" w:line="240" w:lineRule="auto"/>
        <w:jc w:val="both"/>
        <w:rPr>
          <w:sz w:val="18"/>
          <w:szCs w:val="18"/>
        </w:rPr>
      </w:pPr>
      <w:r>
        <w:rPr>
          <w:color w:val="808080"/>
          <w:u w:color="808080"/>
        </w:rPr>
        <w:t>Click here to enter text.</w:t>
      </w:r>
    </w:p>
    <w:p w:rsidR="00CA128F" w:rsidRDefault="00CA128F">
      <w:pPr>
        <w:pStyle w:val="BodyA"/>
        <w:spacing w:after="0" w:line="240" w:lineRule="auto"/>
        <w:jc w:val="both"/>
        <w:rPr>
          <w:rFonts w:ascii="Times" w:eastAsia="Times" w:hAnsi="Times" w:cs="Times"/>
          <w:sz w:val="18"/>
          <w:szCs w:val="18"/>
        </w:rPr>
      </w:pPr>
    </w:p>
    <w:p w:rsidR="00CA128F" w:rsidRDefault="00EB550B">
      <w:pPr>
        <w:pStyle w:val="BodyA"/>
        <w:spacing w:after="0" w:line="240" w:lineRule="auto"/>
        <w:jc w:val="both"/>
      </w:pPr>
      <w:r>
        <w:t>2) Explore both port cities via maps, websites, books and your personal travel experiences if any. What is your first impression of their both unique and complementary relationship regarding urban metabolism and flows issues? (200-300 words)</w:t>
      </w:r>
    </w:p>
    <w:p w:rsidR="00CA128F" w:rsidRDefault="00EB550B">
      <w:pPr>
        <w:pStyle w:val="BodyA"/>
        <w:spacing w:after="0" w:line="240" w:lineRule="auto"/>
        <w:jc w:val="both"/>
      </w:pPr>
      <w:r>
        <w:rPr>
          <w:color w:val="808080"/>
          <w:u w:color="808080"/>
        </w:rPr>
        <w:t>Click here to enter text.</w:t>
      </w:r>
    </w:p>
    <w:p w:rsidR="00CA128F" w:rsidRDefault="00CA128F">
      <w:pPr>
        <w:pStyle w:val="BodyA"/>
        <w:spacing w:after="0" w:line="240" w:lineRule="auto"/>
        <w:jc w:val="both"/>
        <w:rPr>
          <w:rFonts w:ascii="Times" w:eastAsia="Times" w:hAnsi="Times" w:cs="Times"/>
          <w:sz w:val="18"/>
          <w:szCs w:val="18"/>
        </w:rPr>
      </w:pPr>
    </w:p>
    <w:p w:rsidR="00CA128F" w:rsidRDefault="00EB550B">
      <w:pPr>
        <w:pStyle w:val="BodyA"/>
        <w:spacing w:after="0" w:line="240" w:lineRule="auto"/>
        <w:jc w:val="both"/>
      </w:pPr>
      <w:proofErr w:type="gramStart"/>
      <w:r>
        <w:t>3) Please</w:t>
      </w:r>
      <w:proofErr w:type="gramEnd"/>
      <w:r>
        <w:t xml:space="preserve"> join a brief recent CV to this application form.</w:t>
      </w:r>
    </w:p>
    <w:p w:rsidR="00CA128F" w:rsidRDefault="00CA128F">
      <w:pPr>
        <w:pStyle w:val="BodyA"/>
        <w:spacing w:after="0" w:line="240" w:lineRule="auto"/>
        <w:jc w:val="both"/>
        <w:rPr>
          <w:rFonts w:ascii="Times" w:eastAsia="Times" w:hAnsi="Times" w:cs="Times"/>
        </w:rPr>
      </w:pPr>
    </w:p>
    <w:p w:rsidR="00CA128F" w:rsidRDefault="00CA128F">
      <w:pPr>
        <w:pStyle w:val="BodyA"/>
        <w:spacing w:after="0" w:line="240" w:lineRule="auto"/>
        <w:jc w:val="both"/>
        <w:rPr>
          <w:rFonts w:ascii="Times" w:eastAsia="Times" w:hAnsi="Times" w:cs="Times"/>
        </w:rPr>
      </w:pPr>
    </w:p>
    <w:p w:rsidR="00CA128F" w:rsidRDefault="00EB550B">
      <w:pPr>
        <w:pStyle w:val="BodyA"/>
        <w:spacing w:after="0" w:line="240" w:lineRule="auto"/>
        <w:jc w:val="center"/>
        <w:rPr>
          <w:rFonts w:ascii="Times" w:eastAsia="Times" w:hAnsi="Times" w:cs="Times"/>
          <w:b/>
          <w:bCs/>
          <w:sz w:val="24"/>
          <w:szCs w:val="24"/>
        </w:rPr>
      </w:pPr>
      <w:r>
        <w:rPr>
          <w:rFonts w:ascii="Times" w:hAnsi="Times"/>
          <w:b/>
          <w:bCs/>
          <w:sz w:val="24"/>
          <w:szCs w:val="24"/>
        </w:rPr>
        <w:t xml:space="preserve">Please send your application to </w:t>
      </w:r>
      <w:proofErr w:type="spellStart"/>
      <w:r>
        <w:rPr>
          <w:rFonts w:ascii="Times" w:hAnsi="Times"/>
          <w:b/>
          <w:bCs/>
          <w:sz w:val="24"/>
          <w:szCs w:val="24"/>
        </w:rPr>
        <w:t>Anièce</w:t>
      </w:r>
      <w:proofErr w:type="spellEnd"/>
      <w:r>
        <w:rPr>
          <w:rFonts w:ascii="Times" w:hAnsi="Times"/>
          <w:b/>
          <w:bCs/>
          <w:sz w:val="24"/>
          <w:szCs w:val="24"/>
        </w:rPr>
        <w:t xml:space="preserve"> </w:t>
      </w:r>
      <w:proofErr w:type="spellStart"/>
      <w:r>
        <w:rPr>
          <w:rFonts w:ascii="Times" w:hAnsi="Times"/>
          <w:b/>
          <w:bCs/>
          <w:sz w:val="24"/>
          <w:szCs w:val="24"/>
        </w:rPr>
        <w:t>Lawniczak</w:t>
      </w:r>
      <w:proofErr w:type="spellEnd"/>
      <w:r>
        <w:rPr>
          <w:rFonts w:ascii="Times" w:hAnsi="Times"/>
          <w:b/>
          <w:bCs/>
          <w:sz w:val="24"/>
          <w:szCs w:val="24"/>
        </w:rPr>
        <w:t xml:space="preserve"> and Lex Kuil</w:t>
      </w:r>
    </w:p>
    <w:p w:rsidR="00CA128F" w:rsidRDefault="00C06D60">
      <w:pPr>
        <w:pStyle w:val="BodyA"/>
        <w:spacing w:after="0" w:line="240" w:lineRule="auto"/>
        <w:jc w:val="center"/>
      </w:pPr>
      <w:hyperlink r:id="rId7" w:history="1">
        <w:r w:rsidR="00EB550B">
          <w:rPr>
            <w:rStyle w:val="Hyperlink0"/>
          </w:rPr>
          <w:t>alawniczak@nuffic.nl</w:t>
        </w:r>
      </w:hyperlink>
      <w:r w:rsidR="00EB550B">
        <w:rPr>
          <w:rStyle w:val="None"/>
          <w:rFonts w:ascii="Times" w:hAnsi="Times"/>
          <w:b/>
          <w:bCs/>
          <w:sz w:val="24"/>
          <w:szCs w:val="24"/>
        </w:rPr>
        <w:t xml:space="preserve"> </w:t>
      </w:r>
      <w:r w:rsidR="00EB550B">
        <w:rPr>
          <w:rStyle w:val="None"/>
          <w:rFonts w:ascii="Times" w:hAnsi="Times"/>
          <w:b/>
          <w:bCs/>
          <w:sz w:val="28"/>
          <w:szCs w:val="28"/>
        </w:rPr>
        <w:t>I</w:t>
      </w:r>
      <w:r w:rsidR="00EB550B">
        <w:rPr>
          <w:rStyle w:val="None"/>
          <w:rFonts w:ascii="Times" w:hAnsi="Times"/>
          <w:b/>
          <w:bCs/>
          <w:sz w:val="24"/>
          <w:szCs w:val="24"/>
        </w:rPr>
        <w:t xml:space="preserve"> </w:t>
      </w:r>
      <w:hyperlink r:id="rId8" w:history="1">
        <w:r w:rsidR="00EB550B">
          <w:rPr>
            <w:rStyle w:val="Hyperlink0"/>
          </w:rPr>
          <w:t>lex.kuil@univ-lille.fr</w:t>
        </w:r>
      </w:hyperlink>
      <w:r w:rsidR="00EB550B">
        <w:rPr>
          <w:rStyle w:val="None"/>
          <w:rFonts w:ascii="Times" w:hAnsi="Times"/>
          <w:b/>
          <w:bCs/>
          <w:sz w:val="24"/>
          <w:szCs w:val="24"/>
        </w:rPr>
        <w:t xml:space="preserve"> </w:t>
      </w:r>
      <w:r w:rsidR="00EB550B">
        <w:rPr>
          <w:rStyle w:val="None"/>
          <w:rFonts w:ascii="Times" w:hAnsi="Times"/>
          <w:b/>
          <w:bCs/>
          <w:sz w:val="28"/>
          <w:szCs w:val="28"/>
        </w:rPr>
        <w:t>I</w:t>
      </w:r>
      <w:r w:rsidR="00EB550B">
        <w:rPr>
          <w:rStyle w:val="None"/>
          <w:rFonts w:ascii="Times" w:hAnsi="Times"/>
        </w:rPr>
        <w:t xml:space="preserve"> </w:t>
      </w:r>
      <w:hyperlink r:id="rId9" w:history="1">
        <w:r w:rsidR="00EB550B">
          <w:rPr>
            <w:rStyle w:val="Hyperlink0"/>
          </w:rPr>
          <w:t>http://nlfr.eu/</w:t>
        </w:r>
      </w:hyperlink>
      <w:r w:rsidR="00EB550B">
        <w:rPr>
          <w:rStyle w:val="None"/>
          <w:rFonts w:ascii="Times" w:hAnsi="Times"/>
          <w:b/>
          <w:bCs/>
          <w:color w:val="FFFFFF"/>
          <w:sz w:val="24"/>
          <w:szCs w:val="24"/>
          <w:u w:color="FFFFFF"/>
        </w:rPr>
        <w:t xml:space="preserve"> </w:t>
      </w:r>
    </w:p>
    <w:sectPr w:rsidR="00CA128F" w:rsidSect="00CB6C0A">
      <w:headerReference w:type="default" r:id="rId10"/>
      <w:footerReference w:type="default" r:id="rId11"/>
      <w:pgSz w:w="11900" w:h="16840"/>
      <w:pgMar w:top="851" w:right="1247" w:bottom="0" w:left="1247"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60" w:rsidRDefault="00C06D60">
      <w:r>
        <w:separator/>
      </w:r>
    </w:p>
  </w:endnote>
  <w:endnote w:type="continuationSeparator" w:id="0">
    <w:p w:rsidR="00C06D60" w:rsidRDefault="00C0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8F" w:rsidRDefault="00CA128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60" w:rsidRDefault="00C06D60">
      <w:r>
        <w:separator/>
      </w:r>
    </w:p>
  </w:footnote>
  <w:footnote w:type="continuationSeparator" w:id="0">
    <w:p w:rsidR="00C06D60" w:rsidRDefault="00C0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8F" w:rsidRDefault="00CA128F">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128F"/>
    <w:rsid w:val="00237068"/>
    <w:rsid w:val="005B5702"/>
    <w:rsid w:val="007621F0"/>
    <w:rsid w:val="00B443AF"/>
    <w:rsid w:val="00C06D60"/>
    <w:rsid w:val="00CA128F"/>
    <w:rsid w:val="00CB6C0A"/>
    <w:rsid w:val="00EB5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A566"/>
  <w15:docId w15:val="{BB4729F3-F8C2-4264-9857-26C7A6DB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6C0A"/>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B6C0A"/>
    <w:rPr>
      <w:u w:val="single"/>
    </w:rPr>
  </w:style>
  <w:style w:type="table" w:customStyle="1" w:styleId="TableNormal1">
    <w:name w:val="Table Normal1"/>
    <w:rsid w:val="00CB6C0A"/>
    <w:tblPr>
      <w:tblInd w:w="0" w:type="dxa"/>
      <w:tblCellMar>
        <w:top w:w="0" w:type="dxa"/>
        <w:left w:w="0" w:type="dxa"/>
        <w:bottom w:w="0" w:type="dxa"/>
        <w:right w:w="0" w:type="dxa"/>
      </w:tblCellMar>
    </w:tblPr>
  </w:style>
  <w:style w:type="paragraph" w:customStyle="1" w:styleId="HeaderFooter">
    <w:name w:val="Header &amp; Footer"/>
    <w:rsid w:val="00CB6C0A"/>
    <w:pPr>
      <w:tabs>
        <w:tab w:val="right" w:pos="9020"/>
      </w:tabs>
    </w:pPr>
    <w:rPr>
      <w:rFonts w:ascii="Helvetica Neue" w:hAnsi="Helvetica Neue" w:cs="Arial Unicode MS"/>
      <w:color w:val="000000"/>
      <w:sz w:val="24"/>
      <w:szCs w:val="24"/>
    </w:rPr>
  </w:style>
  <w:style w:type="paragraph" w:customStyle="1" w:styleId="BodyA">
    <w:name w:val="Body A"/>
    <w:rsid w:val="00CB6C0A"/>
    <w:pPr>
      <w:spacing w:after="200" w:line="276" w:lineRule="auto"/>
    </w:pPr>
    <w:rPr>
      <w:rFonts w:ascii="Calibri" w:eastAsia="Calibri" w:hAnsi="Calibri" w:cs="Calibri"/>
      <w:color w:val="000000"/>
      <w:sz w:val="22"/>
      <w:szCs w:val="22"/>
      <w:u w:color="000000"/>
      <w:lang w:val="en-US"/>
    </w:rPr>
  </w:style>
  <w:style w:type="character" w:customStyle="1" w:styleId="None">
    <w:name w:val="None"/>
    <w:rsid w:val="00CB6C0A"/>
  </w:style>
  <w:style w:type="character" w:customStyle="1" w:styleId="Hyperlink0">
    <w:name w:val="Hyperlink.0"/>
    <w:basedOn w:val="None"/>
    <w:rsid w:val="00CB6C0A"/>
    <w:rPr>
      <w:rFonts w:ascii="Times" w:eastAsia="Times" w:hAnsi="Times" w:cs="Times"/>
      <w:b/>
      <w:bCs/>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ex.kuil@univ-lille.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lawniczak@nuffic.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nlfr.eu/?p=4513&amp;preview=true"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1629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ULille</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 Kuil</dc:creator>
  <cp:lastModifiedBy>Lex Kuil</cp:lastModifiedBy>
  <cp:revision>3</cp:revision>
  <dcterms:created xsi:type="dcterms:W3CDTF">2020-05-28T12:42:00Z</dcterms:created>
  <dcterms:modified xsi:type="dcterms:W3CDTF">2020-07-06T15:51:00Z</dcterms:modified>
</cp:coreProperties>
</file>